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54" w:rsidRPr="00901E54" w:rsidRDefault="00901E54" w:rsidP="00901E54">
      <w:pPr>
        <w:spacing w:after="120" w:line="240" w:lineRule="auto"/>
        <w:contextualSpacing/>
        <w:rPr>
          <w:b/>
          <w:sz w:val="28"/>
        </w:rPr>
      </w:pPr>
      <w:r w:rsidRPr="00901E54">
        <w:rPr>
          <w:b/>
          <w:sz w:val="28"/>
        </w:rPr>
        <w:t>Universidade Veiga de Almeida - Educação à Distância</w:t>
      </w:r>
    </w:p>
    <w:p w:rsidR="00901E54" w:rsidRPr="00901E54" w:rsidRDefault="00901E54" w:rsidP="00901E54">
      <w:pPr>
        <w:spacing w:after="120" w:line="240" w:lineRule="auto"/>
        <w:contextualSpacing/>
        <w:rPr>
          <w:b/>
          <w:sz w:val="28"/>
        </w:rPr>
      </w:pPr>
      <w:r w:rsidRPr="00901E54">
        <w:rPr>
          <w:b/>
          <w:sz w:val="28"/>
        </w:rPr>
        <w:t>EDUCAÇÃO INCLUSIVA COM TECNOLOGIA</w:t>
      </w:r>
    </w:p>
    <w:p w:rsidR="00901E54" w:rsidRPr="00901E54" w:rsidRDefault="00901E54" w:rsidP="00901E54">
      <w:pPr>
        <w:spacing w:after="120" w:line="240" w:lineRule="auto"/>
        <w:contextualSpacing/>
        <w:rPr>
          <w:b/>
          <w:sz w:val="28"/>
        </w:rPr>
      </w:pPr>
      <w:r w:rsidRPr="00901E54">
        <w:rPr>
          <w:b/>
          <w:sz w:val="28"/>
        </w:rPr>
        <w:t>Prof. José Antonio Borges</w:t>
      </w:r>
    </w:p>
    <w:p w:rsidR="00901E54" w:rsidRPr="00901E54" w:rsidRDefault="00901E54" w:rsidP="00901E54">
      <w:pPr>
        <w:spacing w:after="120" w:line="240" w:lineRule="auto"/>
        <w:contextualSpacing/>
        <w:rPr>
          <w:sz w:val="24"/>
        </w:rPr>
      </w:pPr>
    </w:p>
    <w:p w:rsidR="00901E54" w:rsidRPr="00901E54" w:rsidRDefault="00901E54" w:rsidP="00901E54">
      <w:pPr>
        <w:spacing w:after="120" w:line="240" w:lineRule="auto"/>
        <w:contextualSpacing/>
        <w:rPr>
          <w:sz w:val="24"/>
        </w:rPr>
      </w:pPr>
      <w:r w:rsidRPr="00901E54">
        <w:rPr>
          <w:sz w:val="24"/>
        </w:rPr>
        <w:t>Aula 1.1 – Desenvolvimento das Pessoas com Deficiência ao longo da História</w:t>
      </w:r>
    </w:p>
    <w:p w:rsidR="00901E54" w:rsidRPr="00901E54" w:rsidRDefault="00901E54" w:rsidP="00901E54">
      <w:pPr>
        <w:spacing w:after="120" w:line="240" w:lineRule="auto"/>
        <w:ind w:left="708"/>
        <w:contextualSpacing/>
        <w:rPr>
          <w:sz w:val="24"/>
        </w:rPr>
      </w:pPr>
      <w:r w:rsidRPr="00901E54">
        <w:rPr>
          <w:sz w:val="24"/>
        </w:rPr>
        <w:t>Descrever como a Humanidade evoluiu no sentido de dar maior respeito e oportunidade às pessoas com deficiências;</w:t>
      </w:r>
    </w:p>
    <w:p w:rsidR="00901E54" w:rsidRPr="00901E54" w:rsidRDefault="00901E54" w:rsidP="00901E54">
      <w:pPr>
        <w:spacing w:after="120" w:line="240" w:lineRule="auto"/>
        <w:contextualSpacing/>
        <w:rPr>
          <w:sz w:val="24"/>
        </w:rPr>
      </w:pPr>
      <w:r w:rsidRPr="00901E54">
        <w:rPr>
          <w:sz w:val="24"/>
        </w:rPr>
        <w:t>Aula 1.2 – Entendendo e classificando os tipos de deficiências</w:t>
      </w:r>
    </w:p>
    <w:p w:rsidR="00901E54" w:rsidRPr="00901E54" w:rsidRDefault="00901E54" w:rsidP="00901E54">
      <w:pPr>
        <w:spacing w:after="120" w:line="240" w:lineRule="auto"/>
        <w:ind w:firstLine="708"/>
        <w:contextualSpacing/>
        <w:rPr>
          <w:sz w:val="24"/>
        </w:rPr>
      </w:pPr>
      <w:r w:rsidRPr="00901E54">
        <w:rPr>
          <w:sz w:val="24"/>
        </w:rPr>
        <w:t>Identificar dentre a imensa variedade de deficiências, aquelas mais comuns.</w:t>
      </w:r>
    </w:p>
    <w:p w:rsidR="00901E54" w:rsidRPr="00901E54" w:rsidRDefault="00901E54" w:rsidP="00901E54">
      <w:pPr>
        <w:spacing w:after="120" w:line="240" w:lineRule="auto"/>
        <w:contextualSpacing/>
        <w:rPr>
          <w:sz w:val="24"/>
        </w:rPr>
      </w:pPr>
      <w:r w:rsidRPr="00901E54">
        <w:rPr>
          <w:sz w:val="24"/>
        </w:rPr>
        <w:t>Aula 1.3 – Necessidades ou direitos especiais?</w:t>
      </w:r>
    </w:p>
    <w:p w:rsidR="00901E54" w:rsidRPr="00901E54" w:rsidRDefault="00901E54" w:rsidP="00901E54">
      <w:pPr>
        <w:spacing w:after="120" w:line="240" w:lineRule="auto"/>
        <w:ind w:firstLine="708"/>
        <w:contextualSpacing/>
        <w:rPr>
          <w:sz w:val="24"/>
        </w:rPr>
      </w:pPr>
      <w:r w:rsidRPr="00901E54">
        <w:rPr>
          <w:sz w:val="24"/>
        </w:rPr>
        <w:t>Diferenciar os conceitos de Necessidades Especiais e Direitos Especiais.</w:t>
      </w:r>
    </w:p>
    <w:p w:rsidR="00901E54" w:rsidRPr="00901E54" w:rsidRDefault="00901E54" w:rsidP="00901E54">
      <w:pPr>
        <w:spacing w:after="120" w:line="240" w:lineRule="auto"/>
        <w:contextualSpacing/>
        <w:rPr>
          <w:sz w:val="24"/>
        </w:rPr>
      </w:pPr>
    </w:p>
    <w:p w:rsidR="00901E54" w:rsidRPr="00901E54" w:rsidRDefault="00901E54" w:rsidP="00901E54">
      <w:pPr>
        <w:spacing w:after="120" w:line="240" w:lineRule="auto"/>
        <w:contextualSpacing/>
        <w:rPr>
          <w:sz w:val="24"/>
        </w:rPr>
      </w:pPr>
      <w:r w:rsidRPr="00901E54">
        <w:rPr>
          <w:sz w:val="24"/>
        </w:rPr>
        <w:t>Aula 2.1 – Acessibilidade – conceitos gerais</w:t>
      </w:r>
    </w:p>
    <w:p w:rsidR="00901E54" w:rsidRPr="00901E54" w:rsidRDefault="00901E54" w:rsidP="00901E54">
      <w:pPr>
        <w:spacing w:after="120" w:line="240" w:lineRule="auto"/>
        <w:ind w:left="708"/>
        <w:contextualSpacing/>
        <w:rPr>
          <w:sz w:val="24"/>
        </w:rPr>
      </w:pPr>
      <w:r w:rsidRPr="00901E54">
        <w:rPr>
          <w:sz w:val="24"/>
        </w:rPr>
        <w:t>Descrever como a falta de acessibilidade pode tornar possível ou impossível à relação das pessoas com o estudo, trabalho, lazer etc.</w:t>
      </w:r>
    </w:p>
    <w:p w:rsidR="00C0144C" w:rsidRDefault="00901E54" w:rsidP="00C0144C">
      <w:pPr>
        <w:spacing w:after="120" w:line="240" w:lineRule="auto"/>
        <w:contextualSpacing/>
        <w:rPr>
          <w:sz w:val="24"/>
        </w:rPr>
      </w:pPr>
      <w:r w:rsidRPr="00901E54">
        <w:rPr>
          <w:sz w:val="24"/>
        </w:rPr>
        <w:t xml:space="preserve">Aula 2.2 – </w:t>
      </w:r>
      <w:r w:rsidR="00C0144C">
        <w:rPr>
          <w:sz w:val="24"/>
        </w:rPr>
        <w:t xml:space="preserve">Promovendo a Acessibilidade no entorno Físico, na Internet e </w:t>
      </w:r>
      <w:proofErr w:type="gramStart"/>
      <w:r w:rsidR="00C0144C">
        <w:rPr>
          <w:sz w:val="24"/>
        </w:rPr>
        <w:t>na</w:t>
      </w:r>
      <w:proofErr w:type="gramEnd"/>
    </w:p>
    <w:p w:rsidR="00C0144C" w:rsidRDefault="00C0144C" w:rsidP="00C0144C">
      <w:pPr>
        <w:spacing w:after="120" w:line="240" w:lineRule="auto"/>
        <w:ind w:firstLine="708"/>
        <w:contextualSpacing/>
        <w:rPr>
          <w:sz w:val="24"/>
        </w:rPr>
      </w:pPr>
      <w:r>
        <w:rPr>
          <w:sz w:val="24"/>
        </w:rPr>
        <w:t>Comunicação</w:t>
      </w:r>
      <w:r w:rsidRPr="00901E54">
        <w:rPr>
          <w:sz w:val="24"/>
        </w:rPr>
        <w:t xml:space="preserve"> </w:t>
      </w:r>
    </w:p>
    <w:p w:rsidR="00C0144C" w:rsidRDefault="00C0144C" w:rsidP="00C0144C">
      <w:pPr>
        <w:spacing w:after="120" w:line="240" w:lineRule="auto"/>
        <w:ind w:left="708"/>
        <w:rPr>
          <w:sz w:val="24"/>
        </w:rPr>
      </w:pPr>
      <w:r w:rsidRPr="00C0144C">
        <w:rPr>
          <w:sz w:val="24"/>
        </w:rPr>
        <w:t xml:space="preserve">Diagnosticar situações em que a acessibilidade </w:t>
      </w:r>
      <w:r>
        <w:rPr>
          <w:sz w:val="24"/>
        </w:rPr>
        <w:t>possa ser</w:t>
      </w:r>
      <w:r w:rsidRPr="00C0144C">
        <w:rPr>
          <w:sz w:val="24"/>
        </w:rPr>
        <w:t xml:space="preserve"> realizada de forma razoável nas diversas situações de deficiências.</w:t>
      </w:r>
    </w:p>
    <w:p w:rsidR="00901E54" w:rsidRPr="00901E54" w:rsidRDefault="00901E54" w:rsidP="00C0144C">
      <w:pPr>
        <w:spacing w:after="120" w:line="240" w:lineRule="auto"/>
        <w:contextualSpacing/>
        <w:rPr>
          <w:sz w:val="24"/>
        </w:rPr>
      </w:pPr>
      <w:r w:rsidRPr="00901E54">
        <w:rPr>
          <w:sz w:val="24"/>
        </w:rPr>
        <w:t>Aula 2.3 – O desafio do Design Universal</w:t>
      </w:r>
    </w:p>
    <w:p w:rsidR="00901E54" w:rsidRPr="00901E54" w:rsidRDefault="00901E54" w:rsidP="00901E54">
      <w:pPr>
        <w:spacing w:after="120" w:line="240" w:lineRule="auto"/>
        <w:ind w:left="708"/>
        <w:contextualSpacing/>
        <w:rPr>
          <w:sz w:val="24"/>
        </w:rPr>
      </w:pPr>
      <w:r w:rsidRPr="00901E54">
        <w:rPr>
          <w:sz w:val="24"/>
        </w:rPr>
        <w:t>Reconhecer que é mais vantajoso trabalhar para que soluções que atendam bem a pessoas fisicamente normais e com deficiência - Design Universal.</w:t>
      </w:r>
    </w:p>
    <w:p w:rsidR="00901E54" w:rsidRPr="00901E54" w:rsidRDefault="00901E54" w:rsidP="00901E54">
      <w:pPr>
        <w:spacing w:after="120" w:line="240" w:lineRule="auto"/>
        <w:contextualSpacing/>
        <w:rPr>
          <w:sz w:val="24"/>
        </w:rPr>
      </w:pPr>
    </w:p>
    <w:p w:rsidR="00C0144C" w:rsidRDefault="00901E54" w:rsidP="00901E54">
      <w:pPr>
        <w:spacing w:after="120" w:line="240" w:lineRule="auto"/>
        <w:contextualSpacing/>
        <w:rPr>
          <w:sz w:val="24"/>
        </w:rPr>
      </w:pPr>
      <w:r w:rsidRPr="00901E54">
        <w:rPr>
          <w:sz w:val="24"/>
        </w:rPr>
        <w:t xml:space="preserve">Aula 3.1 – Brasil – a evolução do modelo segregado até a opção pelo modelo de </w:t>
      </w:r>
    </w:p>
    <w:p w:rsidR="00901E54" w:rsidRPr="00901E54" w:rsidRDefault="00901E54" w:rsidP="00C0144C">
      <w:pPr>
        <w:spacing w:after="120" w:line="240" w:lineRule="auto"/>
        <w:ind w:firstLine="708"/>
        <w:contextualSpacing/>
        <w:rPr>
          <w:sz w:val="24"/>
        </w:rPr>
      </w:pPr>
      <w:r w:rsidRPr="00901E54">
        <w:rPr>
          <w:sz w:val="24"/>
        </w:rPr>
        <w:t>inclusão escolar de alunos com deficiência</w:t>
      </w:r>
    </w:p>
    <w:p w:rsidR="00901E54" w:rsidRPr="00901E54" w:rsidRDefault="00901E54" w:rsidP="00901E54">
      <w:pPr>
        <w:spacing w:after="120" w:line="240" w:lineRule="auto"/>
        <w:ind w:left="708"/>
        <w:contextualSpacing/>
        <w:rPr>
          <w:sz w:val="24"/>
        </w:rPr>
      </w:pPr>
      <w:r w:rsidRPr="00901E54">
        <w:rPr>
          <w:sz w:val="24"/>
        </w:rPr>
        <w:t>Descrever o contexto e os principais eventos que acabaram por conformar a aplicação do modelo de inclusão no Brasil</w:t>
      </w:r>
    </w:p>
    <w:p w:rsidR="00901E54" w:rsidRPr="00901E54" w:rsidRDefault="00901E54" w:rsidP="00901E54">
      <w:pPr>
        <w:spacing w:after="120" w:line="240" w:lineRule="auto"/>
        <w:contextualSpacing/>
        <w:rPr>
          <w:sz w:val="24"/>
        </w:rPr>
      </w:pPr>
      <w:r w:rsidRPr="00901E54">
        <w:rPr>
          <w:sz w:val="24"/>
        </w:rPr>
        <w:t>Aula 3.2 – Legislação básica sobre educação e inclusão escolar</w:t>
      </w:r>
    </w:p>
    <w:p w:rsidR="00901E54" w:rsidRPr="00901E54" w:rsidRDefault="00901E54" w:rsidP="00901E54">
      <w:pPr>
        <w:spacing w:after="120" w:line="240" w:lineRule="auto"/>
        <w:ind w:firstLine="708"/>
        <w:contextualSpacing/>
        <w:rPr>
          <w:sz w:val="24"/>
        </w:rPr>
      </w:pPr>
      <w:r w:rsidRPr="00901E54">
        <w:rPr>
          <w:sz w:val="24"/>
        </w:rPr>
        <w:t>Identificar as principais leis que definem a aplicação da inclusão escolar.</w:t>
      </w:r>
    </w:p>
    <w:p w:rsidR="00901E54" w:rsidRPr="00901E54" w:rsidRDefault="00901E54" w:rsidP="00901E54">
      <w:pPr>
        <w:spacing w:after="120" w:line="240" w:lineRule="auto"/>
        <w:contextualSpacing/>
        <w:rPr>
          <w:sz w:val="24"/>
        </w:rPr>
      </w:pPr>
      <w:r w:rsidRPr="00901E54">
        <w:rPr>
          <w:sz w:val="24"/>
        </w:rPr>
        <w:t>Aula 3.3 – Operacionalização do modelo inclusivo</w:t>
      </w:r>
    </w:p>
    <w:p w:rsidR="00901E54" w:rsidRPr="00901E54" w:rsidRDefault="00901E54" w:rsidP="00901E54">
      <w:pPr>
        <w:spacing w:after="120" w:line="240" w:lineRule="auto"/>
        <w:ind w:firstLine="708"/>
        <w:contextualSpacing/>
        <w:rPr>
          <w:sz w:val="24"/>
        </w:rPr>
      </w:pPr>
      <w:r w:rsidRPr="00901E54">
        <w:rPr>
          <w:sz w:val="24"/>
        </w:rPr>
        <w:t>Desenvolver uma visão crítica a respeito dos problemas da inclusão escolar</w:t>
      </w:r>
    </w:p>
    <w:p w:rsidR="00901E54" w:rsidRPr="00901E54" w:rsidRDefault="00901E54" w:rsidP="00901E54">
      <w:pPr>
        <w:spacing w:after="120" w:line="240" w:lineRule="auto"/>
        <w:contextualSpacing/>
        <w:rPr>
          <w:sz w:val="24"/>
        </w:rPr>
      </w:pPr>
    </w:p>
    <w:p w:rsidR="00901E54" w:rsidRPr="00901E54" w:rsidRDefault="00901E54" w:rsidP="00901E54">
      <w:pPr>
        <w:spacing w:after="120" w:line="240" w:lineRule="auto"/>
        <w:contextualSpacing/>
        <w:rPr>
          <w:sz w:val="24"/>
        </w:rPr>
      </w:pPr>
      <w:r w:rsidRPr="00901E54">
        <w:rPr>
          <w:sz w:val="24"/>
        </w:rPr>
        <w:t xml:space="preserve">Aula 4.1 – Conceitos fundamentais de Tecnologia </w:t>
      </w:r>
      <w:proofErr w:type="spellStart"/>
      <w:r w:rsidRPr="00901E54">
        <w:rPr>
          <w:sz w:val="24"/>
        </w:rPr>
        <w:t>Assistiva</w:t>
      </w:r>
      <w:proofErr w:type="spellEnd"/>
    </w:p>
    <w:p w:rsidR="00901E54" w:rsidRPr="00901E54" w:rsidRDefault="00901E54" w:rsidP="00901E54">
      <w:pPr>
        <w:spacing w:after="120" w:line="240" w:lineRule="auto"/>
        <w:ind w:firstLine="708"/>
        <w:contextualSpacing/>
        <w:rPr>
          <w:sz w:val="24"/>
        </w:rPr>
      </w:pPr>
      <w:r w:rsidRPr="00901E54">
        <w:rPr>
          <w:sz w:val="24"/>
        </w:rPr>
        <w:t xml:space="preserve">Discutir as implicações da definição oficial de Tecnologia </w:t>
      </w:r>
      <w:proofErr w:type="spellStart"/>
      <w:r w:rsidRPr="00901E54">
        <w:rPr>
          <w:sz w:val="24"/>
        </w:rPr>
        <w:t>Assistiva</w:t>
      </w:r>
      <w:proofErr w:type="spellEnd"/>
    </w:p>
    <w:p w:rsidR="00901E54" w:rsidRPr="00901E54" w:rsidRDefault="00901E54" w:rsidP="00901E54">
      <w:pPr>
        <w:spacing w:after="120" w:line="240" w:lineRule="auto"/>
        <w:contextualSpacing/>
        <w:rPr>
          <w:sz w:val="24"/>
        </w:rPr>
      </w:pPr>
      <w:r w:rsidRPr="00901E54">
        <w:rPr>
          <w:sz w:val="24"/>
        </w:rPr>
        <w:t>Aula 4.2 – Tipos de tecnologias e suas aplicações</w:t>
      </w:r>
    </w:p>
    <w:p w:rsidR="00901E54" w:rsidRPr="00901E54" w:rsidRDefault="00901E54" w:rsidP="00901E54">
      <w:pPr>
        <w:spacing w:after="120" w:line="240" w:lineRule="auto"/>
        <w:ind w:firstLine="708"/>
        <w:contextualSpacing/>
        <w:rPr>
          <w:sz w:val="24"/>
        </w:rPr>
      </w:pPr>
      <w:r w:rsidRPr="00901E54">
        <w:rPr>
          <w:sz w:val="24"/>
        </w:rPr>
        <w:t xml:space="preserve">Identificar os principais tipos de equipamentos de </w:t>
      </w:r>
      <w:proofErr w:type="spellStart"/>
      <w:r w:rsidRPr="00901E54">
        <w:rPr>
          <w:sz w:val="24"/>
        </w:rPr>
        <w:t>T.A.</w:t>
      </w:r>
      <w:proofErr w:type="spellEnd"/>
      <w:r w:rsidRPr="00901E54">
        <w:rPr>
          <w:sz w:val="24"/>
        </w:rPr>
        <w:t xml:space="preserve"> usados hoje em dia</w:t>
      </w:r>
    </w:p>
    <w:p w:rsidR="00901E54" w:rsidRPr="00901E54" w:rsidRDefault="00901E54" w:rsidP="00901E54">
      <w:pPr>
        <w:spacing w:after="120" w:line="240" w:lineRule="auto"/>
        <w:contextualSpacing/>
        <w:rPr>
          <w:sz w:val="24"/>
        </w:rPr>
      </w:pPr>
      <w:r w:rsidRPr="00901E54">
        <w:rPr>
          <w:sz w:val="24"/>
        </w:rPr>
        <w:t>Aula 4.3 – Experimentos práticos com alguns produtos muito usados no Brasil</w:t>
      </w:r>
    </w:p>
    <w:p w:rsidR="00B92AE9" w:rsidRPr="00901E54" w:rsidRDefault="00901E54" w:rsidP="00901E54">
      <w:pPr>
        <w:spacing w:after="120" w:line="240" w:lineRule="auto"/>
        <w:ind w:firstLine="708"/>
        <w:contextualSpacing/>
        <w:rPr>
          <w:sz w:val="24"/>
        </w:rPr>
      </w:pPr>
      <w:r w:rsidRPr="00901E54">
        <w:rPr>
          <w:sz w:val="24"/>
        </w:rPr>
        <w:t>Utilizar “ao vivo” alguns produtos que tenham maior aplicabilidade</w:t>
      </w:r>
    </w:p>
    <w:sectPr w:rsidR="00B92AE9" w:rsidRPr="00901E54" w:rsidSect="00B92A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45F65"/>
    <w:multiLevelType w:val="hybridMultilevel"/>
    <w:tmpl w:val="D9EE4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E54"/>
    <w:rsid w:val="00901E54"/>
    <w:rsid w:val="00A92B89"/>
    <w:rsid w:val="00B92AE9"/>
    <w:rsid w:val="00C0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A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Antonio2</dc:creator>
  <cp:lastModifiedBy>Antonio2</cp:lastModifiedBy>
  <cp:revision>2</cp:revision>
  <dcterms:created xsi:type="dcterms:W3CDTF">2012-09-25T13:40:00Z</dcterms:created>
  <dcterms:modified xsi:type="dcterms:W3CDTF">2012-10-09T15:49:00Z</dcterms:modified>
</cp:coreProperties>
</file>